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C7" w:rsidRPr="00AC42C7" w:rsidRDefault="00AC42C7" w:rsidP="00AC42C7">
      <w:pPr>
        <w:pStyle w:val="Corpodetexto"/>
        <w:spacing w:line="360" w:lineRule="auto"/>
        <w:jc w:val="center"/>
        <w:rPr>
          <w:sz w:val="24"/>
        </w:rPr>
      </w:pPr>
      <w:bookmarkStart w:id="0" w:name="_GoBack"/>
      <w:bookmarkEnd w:id="0"/>
      <w:r w:rsidRPr="00AC42C7">
        <w:rPr>
          <w:sz w:val="24"/>
        </w:rPr>
        <w:t>RELATÓRIO DAS ATIVIDADES</w:t>
      </w:r>
      <w:r w:rsidRPr="00AC42C7">
        <w:t xml:space="preserve"> </w:t>
      </w:r>
      <w:r w:rsidRPr="00AC42C7">
        <w:rPr>
          <w:sz w:val="24"/>
        </w:rPr>
        <w:t>DESENVOLVIDAS NA</w:t>
      </w:r>
    </w:p>
    <w:p w:rsidR="00AC42C7" w:rsidRPr="00AC42C7" w:rsidRDefault="00AC42C7" w:rsidP="00AC42C7">
      <w:pPr>
        <w:pStyle w:val="Corpodetexto"/>
        <w:spacing w:line="360" w:lineRule="auto"/>
        <w:jc w:val="center"/>
        <w:rPr>
          <w:sz w:val="24"/>
        </w:rPr>
      </w:pPr>
      <w:r w:rsidRPr="00AC42C7">
        <w:rPr>
          <w:sz w:val="24"/>
        </w:rPr>
        <w:t>SECRETARIA MUNICIPAL DA AGRICULTURA</w:t>
      </w:r>
      <w:r w:rsidRPr="00AC42C7">
        <w:t xml:space="preserve"> E MEIO AMBIENTE.</w:t>
      </w:r>
    </w:p>
    <w:p w:rsidR="00AC42C7" w:rsidRPr="00AC42C7" w:rsidRDefault="00AC42C7" w:rsidP="00AC42C7">
      <w:pPr>
        <w:pStyle w:val="Corpodetexto"/>
        <w:spacing w:line="360" w:lineRule="auto"/>
        <w:jc w:val="center"/>
        <w:rPr>
          <w:sz w:val="32"/>
        </w:rPr>
      </w:pPr>
      <w:r w:rsidRPr="00AC42C7">
        <w:rPr>
          <w:sz w:val="32"/>
        </w:rPr>
        <w:t>Mês:  janeiro/2021</w:t>
      </w:r>
    </w:p>
    <w:p w:rsidR="00AC42C7" w:rsidRPr="00987016" w:rsidRDefault="00AC42C7" w:rsidP="00AC42C7">
      <w:pPr>
        <w:pStyle w:val="Corpodetexto"/>
        <w:rPr>
          <w:b w:val="0"/>
          <w:szCs w:val="24"/>
        </w:rPr>
      </w:pPr>
      <w:r w:rsidRPr="00987016">
        <w:rPr>
          <w:szCs w:val="24"/>
        </w:rPr>
        <w:t xml:space="preserve"> </w:t>
      </w:r>
    </w:p>
    <w:p w:rsidR="00AC42C7" w:rsidRPr="000E6B5D" w:rsidRDefault="00AC42C7" w:rsidP="000E6B5D">
      <w:pPr>
        <w:pStyle w:val="Corpodetexto"/>
        <w:numPr>
          <w:ilvl w:val="0"/>
          <w:numId w:val="2"/>
        </w:numPr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E6B5D">
        <w:rPr>
          <w:rFonts w:asciiTheme="minorHAnsi" w:hAnsiTheme="minorHAnsi" w:cstheme="minorHAnsi"/>
          <w:sz w:val="24"/>
          <w:szCs w:val="24"/>
        </w:rPr>
        <w:t>Pecuária Leiteira e Serviço de Inspeção Municipal</w:t>
      </w:r>
    </w:p>
    <w:p w:rsidR="00AC42C7" w:rsidRPr="000E6B5D" w:rsidRDefault="000E6B5D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C42C7" w:rsidRPr="000E6B5D">
        <w:rPr>
          <w:rFonts w:cstheme="minorHAnsi"/>
          <w:sz w:val="24"/>
          <w:szCs w:val="24"/>
        </w:rPr>
        <w:t>Realização de 24 atendimentos Clínicos e 8 atendimentos com testes e vacinas de brucelose e tuberculose realizadas pelo Médico Veterinário em propriedades rurais.</w:t>
      </w:r>
    </w:p>
    <w:p w:rsidR="00AC42C7" w:rsidRDefault="000E6B5D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C42C7" w:rsidRPr="000E6B5D">
        <w:rPr>
          <w:rFonts w:cstheme="minorHAnsi"/>
          <w:sz w:val="24"/>
          <w:szCs w:val="24"/>
        </w:rPr>
        <w:t>Abastecimento de 105 litros de nitrogênio e 10 doses de sêmen beneficiando 11 grupos de Inseminação da Cadeia Produtiva do Leite com o Programa de Melhoramento Genético aquisição de Nitrogênio e Sêmen de gado leiteiro no mês de janeiro.</w:t>
      </w:r>
    </w:p>
    <w:p w:rsidR="000E6B5D" w:rsidRPr="000E6B5D" w:rsidRDefault="000E6B5D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C42C7" w:rsidRPr="000E6B5D" w:rsidRDefault="00AC42C7" w:rsidP="000E6B5D">
      <w:pPr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b/>
          <w:sz w:val="24"/>
          <w:szCs w:val="24"/>
        </w:rPr>
        <w:t>2.</w:t>
      </w:r>
      <w:r w:rsidRPr="000E6B5D">
        <w:rPr>
          <w:rFonts w:cstheme="minorHAnsi"/>
          <w:sz w:val="24"/>
          <w:szCs w:val="24"/>
        </w:rPr>
        <w:t xml:space="preserve">   </w:t>
      </w:r>
      <w:r w:rsidRPr="000E6B5D">
        <w:rPr>
          <w:rFonts w:cstheme="minorHAnsi"/>
          <w:b/>
          <w:sz w:val="24"/>
          <w:szCs w:val="24"/>
        </w:rPr>
        <w:t>Guia de Transporte Animal - GTA</w:t>
      </w:r>
    </w:p>
    <w:p w:rsidR="000E6B5D" w:rsidRPr="000E6B5D" w:rsidRDefault="000E6B5D" w:rsidP="000E6B5D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C42C7" w:rsidRPr="000E6B5D">
        <w:rPr>
          <w:rFonts w:cstheme="minorHAnsi"/>
          <w:sz w:val="24"/>
          <w:szCs w:val="24"/>
        </w:rPr>
        <w:t>Emissão de 44 guias de Transporte Animal (GTA) durante o Mês de janeiro, para suinocultura, bovinocultura e equinos.</w:t>
      </w:r>
    </w:p>
    <w:p w:rsidR="00AC42C7" w:rsidRDefault="000E6B5D" w:rsidP="000E6B5D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C42C7" w:rsidRPr="000E6B5D">
        <w:rPr>
          <w:rFonts w:cstheme="minorHAnsi"/>
          <w:sz w:val="24"/>
          <w:szCs w:val="24"/>
        </w:rPr>
        <w:t>Atendimento a produtores Rurais com a emissão de 06 de atestados de sanidade de rebanho e 15 emissões de Saldo de rebanho.</w:t>
      </w:r>
    </w:p>
    <w:p w:rsidR="000E6B5D" w:rsidRPr="000E6B5D" w:rsidRDefault="000E6B5D" w:rsidP="000E6B5D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C42C7" w:rsidRPr="000E6B5D" w:rsidRDefault="00AC42C7" w:rsidP="000E6B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B5D">
        <w:rPr>
          <w:rFonts w:asciiTheme="minorHAnsi" w:hAnsiTheme="minorHAnsi" w:cstheme="minorHAnsi"/>
          <w:b/>
          <w:sz w:val="24"/>
          <w:szCs w:val="24"/>
        </w:rPr>
        <w:t xml:space="preserve">Departamento Ambiental </w:t>
      </w:r>
    </w:p>
    <w:p w:rsidR="00AC42C7" w:rsidRDefault="00AC42C7" w:rsidP="000E6B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E6B5D">
        <w:rPr>
          <w:rFonts w:asciiTheme="minorHAnsi" w:hAnsiTheme="minorHAnsi" w:cstheme="minorHAnsi"/>
          <w:sz w:val="24"/>
          <w:szCs w:val="24"/>
        </w:rPr>
        <w:t>- O Departamento Ambiental realizou apenas atendimento de orientação e recebimento de documentações. Demais serviços apenas poderão ser prestados após contratação de licenciadora ambiental dando assim continuidade das emissões de documentos e licenças ambientais.</w:t>
      </w:r>
    </w:p>
    <w:p w:rsidR="000E6B5D" w:rsidRPr="000E6B5D" w:rsidRDefault="000E6B5D" w:rsidP="000E6B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AC42C7" w:rsidRPr="000E6B5D" w:rsidRDefault="00AC42C7" w:rsidP="000E6B5D">
      <w:pPr>
        <w:pStyle w:val="PargrafodaLista"/>
        <w:spacing w:line="360" w:lineRule="auto"/>
        <w:ind w:left="0" w:firstLine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B5D">
        <w:rPr>
          <w:rFonts w:asciiTheme="minorHAnsi" w:hAnsiTheme="minorHAnsi" w:cstheme="minorHAnsi"/>
          <w:b/>
          <w:sz w:val="24"/>
          <w:szCs w:val="24"/>
        </w:rPr>
        <w:t xml:space="preserve"> 4.   Distribuição de Dejetos Suínos: </w:t>
      </w:r>
    </w:p>
    <w:p w:rsidR="00AC42C7" w:rsidRDefault="000E6B5D" w:rsidP="000E6B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AC42C7" w:rsidRPr="000E6B5D">
        <w:rPr>
          <w:rFonts w:asciiTheme="minorHAnsi" w:hAnsiTheme="minorHAnsi" w:cstheme="minorHAnsi"/>
          <w:sz w:val="24"/>
          <w:szCs w:val="24"/>
        </w:rPr>
        <w:t>O caminhão distribuidor de dejetos suínos realizou a distribuição de 25 cargas de dejetos em Propriedades Rurais durante o Mês de janeiro.</w:t>
      </w:r>
    </w:p>
    <w:p w:rsidR="000E6B5D" w:rsidRDefault="000E6B5D" w:rsidP="000E6B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0E6B5D" w:rsidRPr="000E6B5D" w:rsidRDefault="000E6B5D" w:rsidP="000E6B5D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E6B5D">
        <w:rPr>
          <w:rFonts w:cstheme="minorHAnsi"/>
          <w:b/>
          <w:sz w:val="24"/>
          <w:szCs w:val="24"/>
        </w:rPr>
        <w:lastRenderedPageBreak/>
        <w:t xml:space="preserve"> 5. A retroescavadeira realizou os seguinte serviços: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abertura de bebedouro na propriedade de Sandro Soardi.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abertura de buraco de silagem Posse Ferraz.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abertura de buraco de silagem em Linha Correa.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abertura de vala para entrada de rede de água em Posse Ferraz.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auxilio para troca de caixa de água em Vila São João.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abertura de buraco para conserto de cano de água em Linha Palmeira.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abertura de vala para instalação de rede de água em um novo aviário em Linha Palmeira.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abertura de buraco de silagem na propriedade de Arlindo Antonio dos Santos.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0E6B5D">
        <w:rPr>
          <w:rFonts w:cstheme="minorHAnsi"/>
          <w:b/>
          <w:sz w:val="24"/>
          <w:szCs w:val="24"/>
        </w:rPr>
        <w:t xml:space="preserve"> 6. Departamento de redes de água: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b/>
          <w:sz w:val="24"/>
          <w:szCs w:val="24"/>
        </w:rPr>
        <w:t xml:space="preserve">- </w:t>
      </w:r>
      <w:r w:rsidRPr="000E6B5D">
        <w:rPr>
          <w:rFonts w:cstheme="minorHAnsi"/>
          <w:sz w:val="24"/>
          <w:szCs w:val="24"/>
        </w:rPr>
        <w:t>Conserto encanamento em Vila São Sebastião.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Conserto encanamento em Vila São João.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Troca de caixa de água na comunidade de Vila São João.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Conserto e melhorias na rede de água de Linha Marçal.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Instalação de caixa de água 500 litros em Linha Marçal.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Instalação de entrada de água para morador de Linha Marçal.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Conserto da parte elétrica de poço artesiano de Linha São José.</w:t>
      </w:r>
    </w:p>
    <w:p w:rsidR="00AC42C7" w:rsidRPr="000E6B5D" w:rsidRDefault="00AC42C7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Conserto encanamento na saída de Vila São João.</w:t>
      </w:r>
    </w:p>
    <w:p w:rsidR="000E6B5D" w:rsidRPr="000E6B5D" w:rsidRDefault="000E6B5D" w:rsidP="000E6B5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E6B5D">
        <w:rPr>
          <w:rFonts w:cstheme="minorHAnsi"/>
          <w:sz w:val="24"/>
          <w:szCs w:val="24"/>
        </w:rPr>
        <w:t>- Ligação de rede de água para morador de Linha Fonseca</w:t>
      </w:r>
    </w:p>
    <w:p w:rsidR="0000060F" w:rsidRDefault="0000060F"/>
    <w:p w:rsidR="00D60C46" w:rsidRDefault="00D60C46" w:rsidP="00D60C46">
      <w:pPr>
        <w:spacing w:after="0"/>
      </w:pPr>
      <w:r w:rsidRPr="00D60C46">
        <w:rPr>
          <w:noProof/>
          <w:lang w:eastAsia="pt-BR"/>
        </w:rPr>
        <w:lastRenderedPageBreak/>
        <w:drawing>
          <wp:inline distT="0" distB="0" distL="0" distR="0">
            <wp:extent cx="4590625" cy="3152775"/>
            <wp:effectExtent l="0" t="0" r="635" b="0"/>
            <wp:docPr id="3" name="Imagem 3" descr="C:\Users\Usuario\Pictures\fotos redes agua 2021\WhatsApp Image 2021-01-25 at 09.4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fotos redes agua 2021\WhatsApp Image 2021-01-25 at 09.45.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164" cy="317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46" w:rsidRDefault="00D60C46">
      <w:r>
        <w:t>Instalação de entrada de água para aviário em Linha Palmeira.</w:t>
      </w:r>
    </w:p>
    <w:p w:rsidR="00D60C46" w:rsidRDefault="00D60C46" w:rsidP="00D60C46">
      <w:pPr>
        <w:spacing w:after="0"/>
      </w:pPr>
      <w:r w:rsidRPr="00D60C46">
        <w:rPr>
          <w:noProof/>
          <w:lang w:eastAsia="pt-BR"/>
        </w:rPr>
        <w:drawing>
          <wp:inline distT="0" distB="0" distL="0" distR="0">
            <wp:extent cx="4606032" cy="3752850"/>
            <wp:effectExtent l="0" t="0" r="4445" b="0"/>
            <wp:docPr id="2" name="Imagem 2" descr="C:\Users\Usuario\Pictures\fotos redes agua 2021\WhatsApp Image 2021-01-25 at 09.4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fotos redes agua 2021\WhatsApp Image 2021-01-25 at 09.45.1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804" cy="376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46" w:rsidRDefault="00D60C46" w:rsidP="00D60C46">
      <w:pPr>
        <w:spacing w:after="0"/>
      </w:pPr>
      <w:r>
        <w:t>Substituição da caixa de água de Vila São João</w:t>
      </w:r>
    </w:p>
    <w:p w:rsidR="00D60C46" w:rsidRDefault="00D60C46" w:rsidP="00D60C46">
      <w:pPr>
        <w:spacing w:after="0"/>
      </w:pPr>
    </w:p>
    <w:p w:rsidR="00D60C46" w:rsidRDefault="00D60C46" w:rsidP="00D60C46">
      <w:pPr>
        <w:spacing w:after="0"/>
      </w:pPr>
      <w:r w:rsidRPr="00D60C46">
        <w:rPr>
          <w:noProof/>
          <w:lang w:eastAsia="pt-BR"/>
        </w:rPr>
        <w:lastRenderedPageBreak/>
        <w:drawing>
          <wp:inline distT="0" distB="0" distL="0" distR="0">
            <wp:extent cx="4876800" cy="3343275"/>
            <wp:effectExtent l="0" t="0" r="0" b="9525"/>
            <wp:docPr id="4" name="Imagem 4" descr="C:\Users\Usuario\Pictures\fotos redes agua 2021\WhatsApp Image 2021-01-25 at 09.4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fotos redes agua 2021\WhatsApp Image 2021-01-25 at 09.45.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29" cy="334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46" w:rsidRDefault="00D60C46" w:rsidP="00D60C46">
      <w:pPr>
        <w:spacing w:after="0"/>
      </w:pPr>
      <w:r>
        <w:t>Instalação de válvula de retenção no poço artesiano de Vila São João</w:t>
      </w:r>
      <w:r w:rsidR="001461A1">
        <w:t>.</w:t>
      </w:r>
    </w:p>
    <w:p w:rsidR="00201A8E" w:rsidRDefault="00201A8E" w:rsidP="00D60C46">
      <w:pPr>
        <w:spacing w:after="0"/>
      </w:pPr>
    </w:p>
    <w:p w:rsidR="00201A8E" w:rsidRDefault="001461A1" w:rsidP="00D60C46">
      <w:pPr>
        <w:spacing w:after="0"/>
      </w:pPr>
      <w:r w:rsidRPr="001461A1">
        <w:rPr>
          <w:noProof/>
          <w:lang w:eastAsia="pt-BR"/>
        </w:rPr>
        <w:drawing>
          <wp:inline distT="0" distB="0" distL="0" distR="0">
            <wp:extent cx="4959918" cy="3457575"/>
            <wp:effectExtent l="0" t="0" r="0" b="0"/>
            <wp:docPr id="9" name="Imagem 9" descr="C:\Users\Usuario\Pictures\fotos redes agua 2021\WhatsApp Image 2021-02-01 at 08.2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Pictures\fotos redes agua 2021\WhatsApp Image 2021-02-01 at 08.25.4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191" cy="346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A8E" w:rsidRDefault="00201A8E" w:rsidP="00D60C46">
      <w:pPr>
        <w:spacing w:after="0"/>
      </w:pPr>
      <w:r>
        <w:t>Instalação de rede de água em Linha Marçal</w:t>
      </w:r>
    </w:p>
    <w:p w:rsidR="00201A8E" w:rsidRDefault="001461A1" w:rsidP="00D60C46">
      <w:pPr>
        <w:spacing w:after="0"/>
      </w:pPr>
      <w:r w:rsidRPr="001461A1">
        <w:rPr>
          <w:noProof/>
          <w:lang w:eastAsia="pt-BR"/>
        </w:rPr>
        <w:lastRenderedPageBreak/>
        <w:drawing>
          <wp:inline distT="0" distB="0" distL="0" distR="0">
            <wp:extent cx="5133975" cy="3850481"/>
            <wp:effectExtent l="0" t="0" r="0" b="0"/>
            <wp:docPr id="8" name="Imagem 8" descr="C:\Users\Usuario\Pictures\fotos redes agua 2021\WhatsApp Image 2021-02-01 at 08.2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Pictures\fotos redes agua 2021\WhatsApp Image 2021-02-01 at 08.24.5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731" cy="385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A8E" w:rsidRDefault="00201A8E" w:rsidP="00D60C46">
      <w:pPr>
        <w:spacing w:after="0"/>
      </w:pPr>
      <w:r>
        <w:t>Conserto de rede em Linha Marçal.</w:t>
      </w:r>
    </w:p>
    <w:p w:rsidR="00201A8E" w:rsidRDefault="001461A1" w:rsidP="00D60C46">
      <w:pPr>
        <w:spacing w:after="0"/>
      </w:pPr>
      <w:r w:rsidRPr="001461A1">
        <w:rPr>
          <w:noProof/>
          <w:lang w:eastAsia="pt-BR"/>
        </w:rPr>
        <w:drawing>
          <wp:inline distT="0" distB="0" distL="0" distR="0">
            <wp:extent cx="5172075" cy="3609975"/>
            <wp:effectExtent l="0" t="0" r="9525" b="9525"/>
            <wp:docPr id="7" name="Imagem 7" descr="C:\Users\Usuario\Pictures\fotos redes agua 2021\WhatsApp Image 2021-02-01 at 08.2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fotos redes agua 2021\WhatsApp Image 2021-02-01 at 08.27.3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505" cy="361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A8E" w:rsidRDefault="00201A8E" w:rsidP="00D60C46">
      <w:pPr>
        <w:spacing w:after="0"/>
      </w:pPr>
      <w:r>
        <w:t>Instalação de rede de água em Posse Ferraz</w:t>
      </w:r>
    </w:p>
    <w:p w:rsidR="00201A8E" w:rsidRDefault="001461A1" w:rsidP="00D60C46">
      <w:pPr>
        <w:spacing w:after="0"/>
      </w:pPr>
      <w:r w:rsidRPr="001461A1">
        <w:rPr>
          <w:noProof/>
          <w:lang w:eastAsia="pt-BR"/>
        </w:rPr>
        <w:lastRenderedPageBreak/>
        <w:drawing>
          <wp:inline distT="0" distB="0" distL="0" distR="0">
            <wp:extent cx="5105400" cy="3562350"/>
            <wp:effectExtent l="0" t="0" r="0" b="0"/>
            <wp:docPr id="6" name="Imagem 6" descr="C:\Users\Usuario\Pictures\fotos redes agua 2021\WhatsApp Image 2021-02-01 at 08.2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Pictures\fotos redes agua 2021\WhatsApp Image 2021-02-01 at 08.26.34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54" cy="356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A8E" w:rsidRDefault="00201A8E" w:rsidP="00D60C46">
      <w:pPr>
        <w:spacing w:after="0"/>
      </w:pPr>
      <w:r>
        <w:t>Limpeza de Buraco de silagem</w:t>
      </w:r>
    </w:p>
    <w:p w:rsidR="001461A1" w:rsidRDefault="001461A1" w:rsidP="00D60C46">
      <w:pPr>
        <w:spacing w:after="0"/>
      </w:pPr>
    </w:p>
    <w:sectPr w:rsidR="001461A1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AE1" w:rsidRDefault="00B07AE1" w:rsidP="0082321D">
      <w:pPr>
        <w:spacing w:after="0" w:line="240" w:lineRule="auto"/>
      </w:pPr>
      <w:r>
        <w:separator/>
      </w:r>
    </w:p>
  </w:endnote>
  <w:endnote w:type="continuationSeparator" w:id="0">
    <w:p w:rsidR="00B07AE1" w:rsidRDefault="00B07AE1" w:rsidP="0082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10" w:rsidRPr="00542E16" w:rsidRDefault="00843910" w:rsidP="00843910">
    <w:pPr>
      <w:pStyle w:val="Cabealho"/>
      <w:jc w:val="center"/>
    </w:pPr>
    <w:r w:rsidRPr="00542E16">
      <w:t>Rua Pedro Luiz Costa, n. 388 – Centro – Redentora-RS – CEP 98.550-000</w:t>
    </w:r>
  </w:p>
  <w:p w:rsidR="00843910" w:rsidRPr="00542E16" w:rsidRDefault="00843910" w:rsidP="00843910">
    <w:pPr>
      <w:pStyle w:val="Cabealho"/>
      <w:jc w:val="center"/>
    </w:pPr>
    <w:r w:rsidRPr="00542E16">
      <w:t>Fone: (55) 3556 1174 – e</w:t>
    </w:r>
    <w:r>
      <w:t xml:space="preserve"> - </w:t>
    </w:r>
    <w:r w:rsidRPr="00542E16">
      <w:t xml:space="preserve">mail: </w:t>
    </w:r>
    <w:hyperlink r:id="rId1" w:history="1">
      <w:r w:rsidRPr="00A45EDF">
        <w:rPr>
          <w:rStyle w:val="Hyperlink"/>
        </w:rPr>
        <w:t>licitacoes@redentora-rs.com.br</w:t>
      </w:r>
    </w:hyperlink>
    <w:r w:rsidRPr="00542E16">
      <w:t xml:space="preserve"> </w:t>
    </w:r>
  </w:p>
  <w:p w:rsidR="00843910" w:rsidRDefault="00843910" w:rsidP="00843910">
    <w:pPr>
      <w:pStyle w:val="Rodap"/>
    </w:pPr>
    <w:r>
      <w:t xml:space="preserve">                                                      </w:t>
    </w:r>
    <w:r w:rsidRPr="00542E16">
      <w:t>CNPJ n. 87.613.113/0001-40</w:t>
    </w:r>
    <w:r>
      <w:t xml:space="preserve">                                             </w:t>
    </w:r>
  </w:p>
  <w:p w:rsidR="00843910" w:rsidRDefault="008439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AE1" w:rsidRDefault="00B07AE1" w:rsidP="0082321D">
      <w:pPr>
        <w:spacing w:after="0" w:line="240" w:lineRule="auto"/>
      </w:pPr>
      <w:r>
        <w:separator/>
      </w:r>
    </w:p>
  </w:footnote>
  <w:footnote w:type="continuationSeparator" w:id="0">
    <w:p w:rsidR="00B07AE1" w:rsidRDefault="00B07AE1" w:rsidP="00823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1D" w:rsidRDefault="0082321D" w:rsidP="007B2358">
    <w:pPr>
      <w:spacing w:after="0" w:line="360" w:lineRule="auto"/>
      <w:jc w:val="center"/>
    </w:pPr>
    <w:r>
      <w:rPr>
        <w:noProof/>
        <w:lang w:eastAsia="pt-BR"/>
      </w:rPr>
      <w:drawing>
        <wp:inline distT="0" distB="0" distL="0" distR="0">
          <wp:extent cx="600075" cy="562914"/>
          <wp:effectExtent l="0" t="0" r="0" b="8890"/>
          <wp:docPr id="1" name="Imagem 1" descr="Brasão%20do%20Município%20de%20Redentora%20(pequen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%20do%20Município%20de%20Redentora%20(pequen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67" cy="567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321D" w:rsidRDefault="0082321D" w:rsidP="007B2358">
    <w:pPr>
      <w:spacing w:after="0" w:line="360" w:lineRule="auto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ESTADO DO RIO GRANDE DO SUL</w:t>
    </w:r>
  </w:p>
  <w:p w:rsidR="0082321D" w:rsidRPr="00843910" w:rsidRDefault="00843910" w:rsidP="007B2358">
    <w:pPr>
      <w:spacing w:after="0" w:line="360" w:lineRule="auto"/>
      <w:jc w:val="center"/>
      <w:rPr>
        <w:rFonts w:ascii="Tahoma" w:hAnsi="Tahoma" w:cs="Tahoma"/>
        <w:b/>
        <w:sz w:val="32"/>
        <w:szCs w:val="24"/>
      </w:rPr>
    </w:pPr>
    <w:r w:rsidRPr="00843910">
      <w:rPr>
        <w:rFonts w:ascii="Tahoma" w:hAnsi="Tahoma" w:cs="Tahoma"/>
        <w:b/>
        <w:sz w:val="28"/>
      </w:rPr>
      <w:t>MUNICÍPIO DE REDENTORA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774C5F6D"/>
    <w:multiLevelType w:val="hybridMultilevel"/>
    <w:tmpl w:val="E932AB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1D"/>
    <w:rsid w:val="0000060F"/>
    <w:rsid w:val="000E6B5D"/>
    <w:rsid w:val="001461A1"/>
    <w:rsid w:val="00201A8E"/>
    <w:rsid w:val="004332AF"/>
    <w:rsid w:val="006937E1"/>
    <w:rsid w:val="00741CE4"/>
    <w:rsid w:val="007B2358"/>
    <w:rsid w:val="0082321D"/>
    <w:rsid w:val="00843910"/>
    <w:rsid w:val="009C70A4"/>
    <w:rsid w:val="00AC42C7"/>
    <w:rsid w:val="00B07AE1"/>
    <w:rsid w:val="00C951BF"/>
    <w:rsid w:val="00D60C46"/>
    <w:rsid w:val="00E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0FA40B-1A3A-40A0-AE59-01F7941E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nhideWhenUsed/>
    <w:rsid w:val="00823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82321D"/>
  </w:style>
  <w:style w:type="paragraph" w:styleId="Rodap">
    <w:name w:val="footer"/>
    <w:basedOn w:val="Normal"/>
    <w:link w:val="RodapChar"/>
    <w:uiPriority w:val="99"/>
    <w:unhideWhenUsed/>
    <w:rsid w:val="00823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21D"/>
  </w:style>
  <w:style w:type="paragraph" w:styleId="Textodebalo">
    <w:name w:val="Balloon Text"/>
    <w:basedOn w:val="Normal"/>
    <w:link w:val="TextodebaloChar"/>
    <w:uiPriority w:val="99"/>
    <w:semiHidden/>
    <w:unhideWhenUsed/>
    <w:rsid w:val="0082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21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43910"/>
    <w:pPr>
      <w:spacing w:after="0" w:line="240" w:lineRule="auto"/>
      <w:jc w:val="both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43910"/>
    <w:rPr>
      <w:rFonts w:ascii="Arial" w:eastAsia="Times New Roman" w:hAnsi="Arial" w:cs="Times New Roman"/>
      <w:b/>
      <w:sz w:val="26"/>
      <w:szCs w:val="20"/>
      <w:lang w:eastAsia="pt-BR"/>
    </w:rPr>
  </w:style>
  <w:style w:type="character" w:styleId="Hyperlink">
    <w:name w:val="Hyperlink"/>
    <w:rsid w:val="0084391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C42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@redentora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wania siede</cp:lastModifiedBy>
  <cp:revision>2</cp:revision>
  <cp:lastPrinted>2021-02-01T11:38:00Z</cp:lastPrinted>
  <dcterms:created xsi:type="dcterms:W3CDTF">2021-02-10T11:19:00Z</dcterms:created>
  <dcterms:modified xsi:type="dcterms:W3CDTF">2021-02-10T11:19:00Z</dcterms:modified>
</cp:coreProperties>
</file>